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38" w:rsidRPr="00D9618E" w:rsidRDefault="00386F38" w:rsidP="0042300B">
      <w:pPr>
        <w:tabs>
          <w:tab w:val="left" w:pos="1170"/>
        </w:tabs>
        <w:jc w:val="center"/>
        <w:rPr>
          <w:b/>
          <w:sz w:val="24"/>
        </w:rPr>
      </w:pPr>
      <w:r w:rsidRPr="009435EA">
        <w:rPr>
          <w:b/>
          <w:sz w:val="24"/>
        </w:rPr>
        <w:t>Order of Worship Template – Atascocita Presbyterian Church</w:t>
      </w:r>
    </w:p>
    <w:p w:rsidR="00386F38" w:rsidRDefault="00386F38" w:rsidP="0042300B">
      <w:pPr>
        <w:tabs>
          <w:tab w:val="left" w:pos="1170"/>
        </w:tabs>
        <w:spacing w:before="120"/>
      </w:pPr>
      <w:r>
        <w:t>Please email the completed template to Carroll Hebert, the Church Administrator (</w:t>
      </w:r>
      <w:hyperlink r:id="rId8" w:history="1">
        <w:r w:rsidRPr="00B52157">
          <w:rPr>
            <w:rStyle w:val="Hyperlink"/>
          </w:rPr>
          <w:t>apc@apchumble.org</w:t>
        </w:r>
      </w:hyperlink>
      <w:r>
        <w:t xml:space="preserve">), by </w:t>
      </w:r>
      <w:r w:rsidR="009527A9">
        <w:t xml:space="preserve">noon on </w:t>
      </w:r>
      <w:r>
        <w:t xml:space="preserve">the Monday before worship.  She will </w:t>
      </w:r>
      <w:r w:rsidR="009527A9">
        <w:t xml:space="preserve">distribute the document to the Worship Planning Team and </w:t>
      </w:r>
      <w:r>
        <w:t>prepare the final formatting and forwarded the Order of Worship to the Website Administrator for posting to the church website.</w:t>
      </w:r>
    </w:p>
    <w:p w:rsidR="00C46A7E" w:rsidRDefault="00386F38" w:rsidP="0042300B">
      <w:pPr>
        <w:tabs>
          <w:tab w:val="left" w:pos="1170"/>
        </w:tabs>
        <w:spacing w:before="120"/>
      </w:pPr>
      <w:r>
        <w:t xml:space="preserve">We use the </w:t>
      </w:r>
      <w:r w:rsidRPr="00D9618E">
        <w:rPr>
          <w:i/>
        </w:rPr>
        <w:t>Glory to God</w:t>
      </w:r>
      <w:r>
        <w:t xml:space="preserve"> hymnal.  The Bible translation for the Scripture Readings</w:t>
      </w:r>
      <w:r w:rsidR="00C46A7E">
        <w:t xml:space="preserve"> and including an Affirmation of Faith (we typically use </w:t>
      </w:r>
      <w:r w:rsidR="00C46A7E" w:rsidRPr="00C46A7E">
        <w:rPr>
          <w:i/>
        </w:rPr>
        <w:t>The Apostle’s Creed</w:t>
      </w:r>
      <w:r w:rsidR="00C46A7E">
        <w:t xml:space="preserve">) </w:t>
      </w:r>
      <w:r>
        <w:t>is the Guest Preacher’s choice.</w:t>
      </w:r>
    </w:p>
    <w:p w:rsidR="00386F38" w:rsidRPr="00D9618E" w:rsidRDefault="00763102" w:rsidP="0042300B">
      <w:pPr>
        <w:tabs>
          <w:tab w:val="left" w:pos="1170"/>
        </w:tabs>
        <w:spacing w:before="120"/>
      </w:pPr>
      <w:r>
        <w:t>A cautionary note – While all desktop editors and b</w:t>
      </w:r>
      <w:r w:rsidR="00C46A7E">
        <w:t xml:space="preserve">oth Microsoft WORD and Apple PAGES mobile </w:t>
      </w:r>
      <w:r>
        <w:t>editors</w:t>
      </w:r>
      <w:r w:rsidR="00C46A7E">
        <w:t xml:space="preserve"> </w:t>
      </w:r>
      <w:r>
        <w:t>respect the tab and other formatting of this document, mobile email viewers and the mobile version of Google DOCS do not, so editing this document might present unexpected formatting</w:t>
      </w:r>
      <w:r w:rsidR="00C46A7E">
        <w:t xml:space="preserve">.  </w:t>
      </w:r>
      <w:r>
        <w:t>O</w:t>
      </w:r>
      <w:r w:rsidR="00C46A7E">
        <w:t>ur Church Administrator will happily re-format the document as needed.</w:t>
      </w:r>
    </w:p>
    <w:p w:rsidR="00386F38" w:rsidRDefault="00386F38" w:rsidP="0042300B">
      <w:pPr>
        <w:tabs>
          <w:tab w:val="left" w:pos="2520"/>
        </w:tabs>
        <w:spacing w:before="120"/>
        <w:rPr>
          <w:sz w:val="24"/>
        </w:rPr>
      </w:pPr>
      <w:r>
        <w:rPr>
          <w:sz w:val="24"/>
        </w:rPr>
        <w:t>Template c</w:t>
      </w:r>
      <w:r w:rsidRPr="009435EA">
        <w:rPr>
          <w:sz w:val="24"/>
        </w:rPr>
        <w:t>olor</w:t>
      </w:r>
      <w:r>
        <w:rPr>
          <w:sz w:val="24"/>
        </w:rPr>
        <w:t xml:space="preserve"> code</w:t>
      </w:r>
      <w:r w:rsidRPr="009435EA">
        <w:rPr>
          <w:sz w:val="24"/>
        </w:rPr>
        <w:t xml:space="preserve">s: </w:t>
      </w:r>
      <w:r w:rsidRPr="009435EA">
        <w:rPr>
          <w:sz w:val="24"/>
        </w:rPr>
        <w:tab/>
      </w:r>
      <w:r w:rsidRPr="00F01578">
        <w:rPr>
          <w:b/>
          <w:sz w:val="24"/>
        </w:rPr>
        <w:t>BLACK</w:t>
      </w:r>
      <w:r>
        <w:rPr>
          <w:sz w:val="24"/>
        </w:rPr>
        <w:t xml:space="preserve"> – Standard elements of worship, changed only for special services</w:t>
      </w:r>
    </w:p>
    <w:p w:rsidR="00386F38" w:rsidRDefault="00386F38" w:rsidP="0042300B">
      <w:pPr>
        <w:tabs>
          <w:tab w:val="left" w:pos="2520"/>
        </w:tabs>
        <w:rPr>
          <w:sz w:val="24"/>
        </w:rPr>
      </w:pPr>
      <w:r>
        <w:rPr>
          <w:sz w:val="24"/>
        </w:rPr>
        <w:tab/>
      </w:r>
      <w:r w:rsidRPr="00F01578">
        <w:rPr>
          <w:b/>
          <w:color w:val="FF0000"/>
          <w:sz w:val="24"/>
        </w:rPr>
        <w:t>RED</w:t>
      </w:r>
      <w:r w:rsidRPr="00C31874">
        <w:rPr>
          <w:color w:val="FF0000"/>
          <w:sz w:val="24"/>
        </w:rPr>
        <w:t xml:space="preserve"> </w:t>
      </w:r>
      <w:r>
        <w:rPr>
          <w:sz w:val="24"/>
        </w:rPr>
        <w:t xml:space="preserve">– </w:t>
      </w:r>
      <w:r w:rsidRPr="009435EA">
        <w:rPr>
          <w:sz w:val="24"/>
        </w:rPr>
        <w:t xml:space="preserve">Completed by </w:t>
      </w:r>
      <w:r w:rsidRPr="00F01578">
        <w:rPr>
          <w:b/>
          <w:color w:val="FF0000"/>
          <w:sz w:val="24"/>
        </w:rPr>
        <w:t>Guest Preacher</w:t>
      </w:r>
      <w:r w:rsidRPr="009435EA">
        <w:rPr>
          <w:color w:val="FF0000"/>
          <w:sz w:val="24"/>
        </w:rPr>
        <w:t xml:space="preserve"> </w:t>
      </w:r>
      <w:r w:rsidRPr="009435EA">
        <w:rPr>
          <w:sz w:val="24"/>
        </w:rPr>
        <w:tab/>
      </w:r>
    </w:p>
    <w:p w:rsidR="00386F38" w:rsidRDefault="00386F38" w:rsidP="0042300B">
      <w:pPr>
        <w:tabs>
          <w:tab w:val="left" w:pos="2520"/>
        </w:tabs>
        <w:rPr>
          <w:sz w:val="24"/>
        </w:rPr>
      </w:pPr>
      <w:r>
        <w:rPr>
          <w:sz w:val="24"/>
        </w:rPr>
        <w:tab/>
      </w:r>
      <w:r w:rsidRPr="00F01578">
        <w:rPr>
          <w:b/>
          <w:color w:val="00B050"/>
          <w:sz w:val="24"/>
        </w:rPr>
        <w:t>GREEN</w:t>
      </w:r>
      <w:r w:rsidRPr="00C31874">
        <w:rPr>
          <w:color w:val="00B050"/>
          <w:sz w:val="24"/>
        </w:rPr>
        <w:t xml:space="preserve"> </w:t>
      </w:r>
      <w:r>
        <w:rPr>
          <w:sz w:val="24"/>
        </w:rPr>
        <w:t xml:space="preserve">– </w:t>
      </w:r>
      <w:r w:rsidRPr="009435EA">
        <w:rPr>
          <w:sz w:val="24"/>
        </w:rPr>
        <w:t xml:space="preserve">Completed by </w:t>
      </w:r>
      <w:r>
        <w:rPr>
          <w:b/>
          <w:color w:val="00B050"/>
          <w:sz w:val="24"/>
        </w:rPr>
        <w:t>Joe Weir,</w:t>
      </w:r>
      <w:r w:rsidRPr="00F01578">
        <w:rPr>
          <w:b/>
          <w:color w:val="00B050"/>
          <w:sz w:val="24"/>
        </w:rPr>
        <w:t xml:space="preserve"> Music Director</w:t>
      </w:r>
    </w:p>
    <w:p w:rsidR="00386F38" w:rsidRDefault="00386F38" w:rsidP="0042300B">
      <w:pPr>
        <w:tabs>
          <w:tab w:val="left" w:pos="1170"/>
        </w:tabs>
        <w:spacing w:before="120"/>
      </w:pPr>
      <w:r>
        <w:t xml:space="preserve">Please join the Worship </w:t>
      </w:r>
      <w:r w:rsidR="009527A9">
        <w:t xml:space="preserve">Planning </w:t>
      </w:r>
      <w:r>
        <w:t>Team (Director of Music Joe Weir, Pianist Carl Braden, &amp; Audio/Video Staffer Forrest Craig) at 10:00 AM on the Tuesday before worship for a Zoom meeting (</w:t>
      </w:r>
      <w:hyperlink r:id="rId9" w:history="1">
        <w:r w:rsidRPr="00B52157">
          <w:rPr>
            <w:rStyle w:val="Hyperlink"/>
          </w:rPr>
          <w:t>https://zoom.us/j/619342132</w:t>
        </w:r>
      </w:hyperlink>
      <w:r>
        <w:t>, PW 815200) to review worship details.</w:t>
      </w:r>
    </w:p>
    <w:p w:rsidR="00386F38" w:rsidRDefault="00386F38" w:rsidP="0042300B">
      <w:pPr>
        <w:tabs>
          <w:tab w:val="left" w:pos="1170"/>
        </w:tabs>
        <w:spacing w:before="120" w:after="120"/>
        <w:rPr>
          <w:rStyle w:val="Hyperlink"/>
        </w:rPr>
      </w:pPr>
      <w:r>
        <w:t xml:space="preserve">Worship service is Sunday at 10:30 </w:t>
      </w:r>
      <w:proofErr w:type="gramStart"/>
      <w:r>
        <w:t xml:space="preserve">AM and is </w:t>
      </w:r>
      <w:r w:rsidR="009527A9">
        <w:t xml:space="preserve">open for in-person worship and is </w:t>
      </w:r>
      <w:bookmarkStart w:id="0" w:name="_GoBack"/>
      <w:bookmarkEnd w:id="0"/>
      <w:proofErr w:type="spellStart"/>
      <w:r>
        <w:t>BoxCast</w:t>
      </w:r>
      <w:proofErr w:type="spellEnd"/>
      <w:r>
        <w:t xml:space="preserve"> to remote viewers at </w:t>
      </w:r>
      <w:hyperlink r:id="rId10" w:history="1">
        <w:r w:rsidRPr="00B52157">
          <w:rPr>
            <w:rStyle w:val="Hyperlink"/>
          </w:rPr>
          <w:t>https://apchumble.org/live.php</w:t>
        </w:r>
      </w:hyperlink>
      <w:proofErr w:type="gramEnd"/>
      <w:r>
        <w:rPr>
          <w:rStyle w:val="Hyperlink"/>
        </w:rPr>
        <w:t>.</w:t>
      </w:r>
    </w:p>
    <w:p w:rsidR="00386F38" w:rsidRDefault="00386F38" w:rsidP="0042300B">
      <w:pPr>
        <w:tabs>
          <w:tab w:val="left" w:pos="1170"/>
        </w:tabs>
        <w:spacing w:before="120" w:after="120"/>
      </w:pPr>
    </w:p>
    <w:p w:rsidR="00386F38" w:rsidRDefault="00386F38" w:rsidP="0042300B">
      <w:pPr>
        <w:tabs>
          <w:tab w:val="left" w:pos="1170"/>
        </w:tabs>
        <w:spacing w:before="120" w:after="120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386F38" w:rsidSect="00CA7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79" w:rsidRDefault="00191779" w:rsidP="00A8236C">
      <w:r>
        <w:separator/>
      </w:r>
    </w:p>
  </w:endnote>
  <w:endnote w:type="continuationSeparator" w:id="0">
    <w:p w:rsidR="00191779" w:rsidRDefault="00191779" w:rsidP="00A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1D" w:rsidRDefault="00E93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225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36C" w:rsidRDefault="00A8236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36C" w:rsidRDefault="00A82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1D" w:rsidRDefault="00E9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79" w:rsidRDefault="00191779" w:rsidP="00A8236C">
      <w:r>
        <w:separator/>
      </w:r>
    </w:p>
  </w:footnote>
  <w:footnote w:type="continuationSeparator" w:id="0">
    <w:p w:rsidR="00191779" w:rsidRDefault="00191779" w:rsidP="00A8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1D" w:rsidRDefault="00E93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1D" w:rsidRDefault="00E93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1D" w:rsidRDefault="00E9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24"/>
    <w:multiLevelType w:val="hybridMultilevel"/>
    <w:tmpl w:val="9A20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53"/>
    <w:rsid w:val="00010C69"/>
    <w:rsid w:val="00016D2D"/>
    <w:rsid w:val="000203E2"/>
    <w:rsid w:val="000213A0"/>
    <w:rsid w:val="00034DEC"/>
    <w:rsid w:val="000369AB"/>
    <w:rsid w:val="00046021"/>
    <w:rsid w:val="000549B2"/>
    <w:rsid w:val="00054D80"/>
    <w:rsid w:val="00056F16"/>
    <w:rsid w:val="00061B51"/>
    <w:rsid w:val="000635EA"/>
    <w:rsid w:val="00063A9E"/>
    <w:rsid w:val="000703ED"/>
    <w:rsid w:val="00072739"/>
    <w:rsid w:val="00072AFC"/>
    <w:rsid w:val="000755B6"/>
    <w:rsid w:val="00095D14"/>
    <w:rsid w:val="000A7529"/>
    <w:rsid w:val="000B013D"/>
    <w:rsid w:val="000B39DB"/>
    <w:rsid w:val="000C15A5"/>
    <w:rsid w:val="000C7AFA"/>
    <w:rsid w:val="000E363D"/>
    <w:rsid w:val="000E462F"/>
    <w:rsid w:val="000E5140"/>
    <w:rsid w:val="000F7392"/>
    <w:rsid w:val="00105C10"/>
    <w:rsid w:val="00106FE5"/>
    <w:rsid w:val="0011791A"/>
    <w:rsid w:val="00125B39"/>
    <w:rsid w:val="001361ED"/>
    <w:rsid w:val="00145A0A"/>
    <w:rsid w:val="00146D12"/>
    <w:rsid w:val="001511BA"/>
    <w:rsid w:val="00152088"/>
    <w:rsid w:val="001718D0"/>
    <w:rsid w:val="00175371"/>
    <w:rsid w:val="001802CF"/>
    <w:rsid w:val="00180BEA"/>
    <w:rsid w:val="00181EE0"/>
    <w:rsid w:val="0018586C"/>
    <w:rsid w:val="001869D6"/>
    <w:rsid w:val="00191779"/>
    <w:rsid w:val="00191E58"/>
    <w:rsid w:val="001A2D13"/>
    <w:rsid w:val="001B77FE"/>
    <w:rsid w:val="001D2202"/>
    <w:rsid w:val="001D4E9D"/>
    <w:rsid w:val="001D629C"/>
    <w:rsid w:val="001D7E39"/>
    <w:rsid w:val="001E0871"/>
    <w:rsid w:val="001E0C18"/>
    <w:rsid w:val="001E231C"/>
    <w:rsid w:val="001F27F9"/>
    <w:rsid w:val="001F4F4F"/>
    <w:rsid w:val="00202168"/>
    <w:rsid w:val="002120BD"/>
    <w:rsid w:val="002142F3"/>
    <w:rsid w:val="002241A4"/>
    <w:rsid w:val="002247FF"/>
    <w:rsid w:val="002447B3"/>
    <w:rsid w:val="00244E5C"/>
    <w:rsid w:val="00251171"/>
    <w:rsid w:val="0025317A"/>
    <w:rsid w:val="00253C30"/>
    <w:rsid w:val="00254B81"/>
    <w:rsid w:val="002625F3"/>
    <w:rsid w:val="00264D07"/>
    <w:rsid w:val="002659B3"/>
    <w:rsid w:val="00271DE3"/>
    <w:rsid w:val="00287C74"/>
    <w:rsid w:val="00290E24"/>
    <w:rsid w:val="0029218B"/>
    <w:rsid w:val="00292325"/>
    <w:rsid w:val="00295323"/>
    <w:rsid w:val="00297761"/>
    <w:rsid w:val="002A42AA"/>
    <w:rsid w:val="002A5BF0"/>
    <w:rsid w:val="002C0FB3"/>
    <w:rsid w:val="002C178A"/>
    <w:rsid w:val="002C3450"/>
    <w:rsid w:val="002D2FE7"/>
    <w:rsid w:val="002D5232"/>
    <w:rsid w:val="002E168A"/>
    <w:rsid w:val="002E17DC"/>
    <w:rsid w:val="002E6486"/>
    <w:rsid w:val="002F04A5"/>
    <w:rsid w:val="002F38D4"/>
    <w:rsid w:val="003039FF"/>
    <w:rsid w:val="00305071"/>
    <w:rsid w:val="00306CAC"/>
    <w:rsid w:val="00306EB7"/>
    <w:rsid w:val="0030764E"/>
    <w:rsid w:val="00330666"/>
    <w:rsid w:val="00335270"/>
    <w:rsid w:val="00336840"/>
    <w:rsid w:val="00353692"/>
    <w:rsid w:val="00353FB0"/>
    <w:rsid w:val="00355291"/>
    <w:rsid w:val="00362D56"/>
    <w:rsid w:val="00374650"/>
    <w:rsid w:val="003808D8"/>
    <w:rsid w:val="00386F38"/>
    <w:rsid w:val="003975C5"/>
    <w:rsid w:val="003A389F"/>
    <w:rsid w:val="003A4048"/>
    <w:rsid w:val="003A49A8"/>
    <w:rsid w:val="003B0363"/>
    <w:rsid w:val="003B3BAE"/>
    <w:rsid w:val="003C0EDF"/>
    <w:rsid w:val="003C1179"/>
    <w:rsid w:val="003C30BF"/>
    <w:rsid w:val="003D11FA"/>
    <w:rsid w:val="003D391E"/>
    <w:rsid w:val="003D5CD0"/>
    <w:rsid w:val="003D732B"/>
    <w:rsid w:val="003D7D5B"/>
    <w:rsid w:val="003E56FF"/>
    <w:rsid w:val="003F3883"/>
    <w:rsid w:val="00401CB7"/>
    <w:rsid w:val="00407D7F"/>
    <w:rsid w:val="004128AC"/>
    <w:rsid w:val="004135DF"/>
    <w:rsid w:val="00413B91"/>
    <w:rsid w:val="0042300B"/>
    <w:rsid w:val="00426577"/>
    <w:rsid w:val="00430AFA"/>
    <w:rsid w:val="00433F85"/>
    <w:rsid w:val="00442AD0"/>
    <w:rsid w:val="0044397B"/>
    <w:rsid w:val="00455E7F"/>
    <w:rsid w:val="00456D36"/>
    <w:rsid w:val="00457819"/>
    <w:rsid w:val="004623D4"/>
    <w:rsid w:val="00464AEC"/>
    <w:rsid w:val="00470758"/>
    <w:rsid w:val="004A1FAD"/>
    <w:rsid w:val="004A52F8"/>
    <w:rsid w:val="004B28A7"/>
    <w:rsid w:val="004B589A"/>
    <w:rsid w:val="004C38A3"/>
    <w:rsid w:val="004C4653"/>
    <w:rsid w:val="004D0799"/>
    <w:rsid w:val="004D0B6C"/>
    <w:rsid w:val="004D157C"/>
    <w:rsid w:val="004E6809"/>
    <w:rsid w:val="004F1675"/>
    <w:rsid w:val="00517391"/>
    <w:rsid w:val="005222DC"/>
    <w:rsid w:val="00523361"/>
    <w:rsid w:val="00540052"/>
    <w:rsid w:val="0055417E"/>
    <w:rsid w:val="00561D00"/>
    <w:rsid w:val="005626D0"/>
    <w:rsid w:val="0056623A"/>
    <w:rsid w:val="00566262"/>
    <w:rsid w:val="00581D16"/>
    <w:rsid w:val="00586E78"/>
    <w:rsid w:val="005A3F97"/>
    <w:rsid w:val="005C0392"/>
    <w:rsid w:val="005D1552"/>
    <w:rsid w:val="005E11E3"/>
    <w:rsid w:val="005E1A3E"/>
    <w:rsid w:val="005E22B7"/>
    <w:rsid w:val="005E7FCF"/>
    <w:rsid w:val="005F1B7B"/>
    <w:rsid w:val="00603982"/>
    <w:rsid w:val="00606A1B"/>
    <w:rsid w:val="00614E51"/>
    <w:rsid w:val="00615514"/>
    <w:rsid w:val="00615FF5"/>
    <w:rsid w:val="00627C4A"/>
    <w:rsid w:val="00643E85"/>
    <w:rsid w:val="00644543"/>
    <w:rsid w:val="0066008E"/>
    <w:rsid w:val="00663723"/>
    <w:rsid w:val="0066750A"/>
    <w:rsid w:val="0067348E"/>
    <w:rsid w:val="0067373A"/>
    <w:rsid w:val="0068735F"/>
    <w:rsid w:val="00695A7E"/>
    <w:rsid w:val="006B24B9"/>
    <w:rsid w:val="006B3FCD"/>
    <w:rsid w:val="006C1DF3"/>
    <w:rsid w:val="006D2B1E"/>
    <w:rsid w:val="006D338D"/>
    <w:rsid w:val="006D5EE6"/>
    <w:rsid w:val="006D5F60"/>
    <w:rsid w:val="006D6EAE"/>
    <w:rsid w:val="006E1CF6"/>
    <w:rsid w:val="006E4F8E"/>
    <w:rsid w:val="006F470D"/>
    <w:rsid w:val="00700DB7"/>
    <w:rsid w:val="00702C1A"/>
    <w:rsid w:val="00706DE8"/>
    <w:rsid w:val="00710819"/>
    <w:rsid w:val="00726F41"/>
    <w:rsid w:val="0073076D"/>
    <w:rsid w:val="00754570"/>
    <w:rsid w:val="007546DC"/>
    <w:rsid w:val="00763102"/>
    <w:rsid w:val="0077030F"/>
    <w:rsid w:val="00774040"/>
    <w:rsid w:val="0078586A"/>
    <w:rsid w:val="00796D32"/>
    <w:rsid w:val="007A62F0"/>
    <w:rsid w:val="007A6315"/>
    <w:rsid w:val="007A6423"/>
    <w:rsid w:val="007C2E51"/>
    <w:rsid w:val="007D2397"/>
    <w:rsid w:val="007E1136"/>
    <w:rsid w:val="007E282E"/>
    <w:rsid w:val="007E2A45"/>
    <w:rsid w:val="00823111"/>
    <w:rsid w:val="00823294"/>
    <w:rsid w:val="00835329"/>
    <w:rsid w:val="0084716A"/>
    <w:rsid w:val="0085606D"/>
    <w:rsid w:val="008603DF"/>
    <w:rsid w:val="00860A17"/>
    <w:rsid w:val="008728D5"/>
    <w:rsid w:val="008802E8"/>
    <w:rsid w:val="00885952"/>
    <w:rsid w:val="0088640A"/>
    <w:rsid w:val="00887322"/>
    <w:rsid w:val="008B19C3"/>
    <w:rsid w:val="008B201E"/>
    <w:rsid w:val="008B490A"/>
    <w:rsid w:val="008D21C6"/>
    <w:rsid w:val="008D321C"/>
    <w:rsid w:val="008D4D23"/>
    <w:rsid w:val="008E7820"/>
    <w:rsid w:val="008F0447"/>
    <w:rsid w:val="008F5AAE"/>
    <w:rsid w:val="008F5F7D"/>
    <w:rsid w:val="008F7540"/>
    <w:rsid w:val="00917859"/>
    <w:rsid w:val="00921454"/>
    <w:rsid w:val="00921C40"/>
    <w:rsid w:val="009268A0"/>
    <w:rsid w:val="009325BA"/>
    <w:rsid w:val="00936A52"/>
    <w:rsid w:val="00936E55"/>
    <w:rsid w:val="009435EA"/>
    <w:rsid w:val="00945121"/>
    <w:rsid w:val="009514A4"/>
    <w:rsid w:val="009527A9"/>
    <w:rsid w:val="00953C2F"/>
    <w:rsid w:val="00970614"/>
    <w:rsid w:val="00973461"/>
    <w:rsid w:val="00973DEF"/>
    <w:rsid w:val="009913A5"/>
    <w:rsid w:val="00991B65"/>
    <w:rsid w:val="009A30F8"/>
    <w:rsid w:val="009A5D40"/>
    <w:rsid w:val="009A74F0"/>
    <w:rsid w:val="009B346D"/>
    <w:rsid w:val="009B4806"/>
    <w:rsid w:val="009B7875"/>
    <w:rsid w:val="009C48E3"/>
    <w:rsid w:val="009C56F2"/>
    <w:rsid w:val="009C5FA5"/>
    <w:rsid w:val="009D32EE"/>
    <w:rsid w:val="009D6DDC"/>
    <w:rsid w:val="009E1319"/>
    <w:rsid w:val="009E5B2C"/>
    <w:rsid w:val="009F01E2"/>
    <w:rsid w:val="009F7308"/>
    <w:rsid w:val="00A122C5"/>
    <w:rsid w:val="00A16638"/>
    <w:rsid w:val="00A16C60"/>
    <w:rsid w:val="00A301E7"/>
    <w:rsid w:val="00A330E4"/>
    <w:rsid w:val="00A331FF"/>
    <w:rsid w:val="00A34721"/>
    <w:rsid w:val="00A44407"/>
    <w:rsid w:val="00A47ACF"/>
    <w:rsid w:val="00A53A88"/>
    <w:rsid w:val="00A56291"/>
    <w:rsid w:val="00A6229D"/>
    <w:rsid w:val="00A76B42"/>
    <w:rsid w:val="00A77FE5"/>
    <w:rsid w:val="00A8236C"/>
    <w:rsid w:val="00A82537"/>
    <w:rsid w:val="00A832AD"/>
    <w:rsid w:val="00A86B95"/>
    <w:rsid w:val="00A937FB"/>
    <w:rsid w:val="00AA2BFE"/>
    <w:rsid w:val="00AB0737"/>
    <w:rsid w:val="00AB5A39"/>
    <w:rsid w:val="00AB6CBF"/>
    <w:rsid w:val="00AC070B"/>
    <w:rsid w:val="00AC509A"/>
    <w:rsid w:val="00AC50B0"/>
    <w:rsid w:val="00AD1164"/>
    <w:rsid w:val="00AD43B8"/>
    <w:rsid w:val="00AD56D9"/>
    <w:rsid w:val="00AE26C1"/>
    <w:rsid w:val="00AF4D50"/>
    <w:rsid w:val="00B05962"/>
    <w:rsid w:val="00B07F28"/>
    <w:rsid w:val="00B17337"/>
    <w:rsid w:val="00B2356D"/>
    <w:rsid w:val="00B32CDC"/>
    <w:rsid w:val="00B47369"/>
    <w:rsid w:val="00B558A3"/>
    <w:rsid w:val="00B60ACD"/>
    <w:rsid w:val="00B65018"/>
    <w:rsid w:val="00B70070"/>
    <w:rsid w:val="00B70DE5"/>
    <w:rsid w:val="00B80A6C"/>
    <w:rsid w:val="00BA52D7"/>
    <w:rsid w:val="00BA7EE5"/>
    <w:rsid w:val="00BB0145"/>
    <w:rsid w:val="00BB7F8D"/>
    <w:rsid w:val="00BC762F"/>
    <w:rsid w:val="00BD188A"/>
    <w:rsid w:val="00BD4979"/>
    <w:rsid w:val="00BD4D95"/>
    <w:rsid w:val="00BD4F6B"/>
    <w:rsid w:val="00BE5313"/>
    <w:rsid w:val="00BE7611"/>
    <w:rsid w:val="00BF0CA6"/>
    <w:rsid w:val="00BF1904"/>
    <w:rsid w:val="00BF22A7"/>
    <w:rsid w:val="00BF489E"/>
    <w:rsid w:val="00C0122C"/>
    <w:rsid w:val="00C043E1"/>
    <w:rsid w:val="00C109DE"/>
    <w:rsid w:val="00C126B7"/>
    <w:rsid w:val="00C21B36"/>
    <w:rsid w:val="00C256EC"/>
    <w:rsid w:val="00C27058"/>
    <w:rsid w:val="00C302F4"/>
    <w:rsid w:val="00C31874"/>
    <w:rsid w:val="00C37086"/>
    <w:rsid w:val="00C41405"/>
    <w:rsid w:val="00C41F9C"/>
    <w:rsid w:val="00C46A7E"/>
    <w:rsid w:val="00C55982"/>
    <w:rsid w:val="00C65989"/>
    <w:rsid w:val="00C669DF"/>
    <w:rsid w:val="00C724BC"/>
    <w:rsid w:val="00C77A78"/>
    <w:rsid w:val="00C83741"/>
    <w:rsid w:val="00C91503"/>
    <w:rsid w:val="00C91726"/>
    <w:rsid w:val="00C92FDE"/>
    <w:rsid w:val="00CA4E84"/>
    <w:rsid w:val="00CA6BAB"/>
    <w:rsid w:val="00CA7459"/>
    <w:rsid w:val="00CC618C"/>
    <w:rsid w:val="00CE14C8"/>
    <w:rsid w:val="00CE70EC"/>
    <w:rsid w:val="00D010E4"/>
    <w:rsid w:val="00D07D2D"/>
    <w:rsid w:val="00D10359"/>
    <w:rsid w:val="00D16519"/>
    <w:rsid w:val="00D17641"/>
    <w:rsid w:val="00D24F4C"/>
    <w:rsid w:val="00D27069"/>
    <w:rsid w:val="00D35216"/>
    <w:rsid w:val="00D37557"/>
    <w:rsid w:val="00D82E1E"/>
    <w:rsid w:val="00D8497E"/>
    <w:rsid w:val="00D86149"/>
    <w:rsid w:val="00D86958"/>
    <w:rsid w:val="00D9618E"/>
    <w:rsid w:val="00D96AE4"/>
    <w:rsid w:val="00DB4353"/>
    <w:rsid w:val="00DB7578"/>
    <w:rsid w:val="00DC2833"/>
    <w:rsid w:val="00DC49CB"/>
    <w:rsid w:val="00DD0A09"/>
    <w:rsid w:val="00DD3CC4"/>
    <w:rsid w:val="00DD6531"/>
    <w:rsid w:val="00DE039E"/>
    <w:rsid w:val="00DE6C58"/>
    <w:rsid w:val="00DF50B2"/>
    <w:rsid w:val="00DF6645"/>
    <w:rsid w:val="00E143E8"/>
    <w:rsid w:val="00E16695"/>
    <w:rsid w:val="00E16722"/>
    <w:rsid w:val="00E24B8D"/>
    <w:rsid w:val="00E26329"/>
    <w:rsid w:val="00E44588"/>
    <w:rsid w:val="00E4575E"/>
    <w:rsid w:val="00E56079"/>
    <w:rsid w:val="00E60C20"/>
    <w:rsid w:val="00E70E92"/>
    <w:rsid w:val="00E77B4F"/>
    <w:rsid w:val="00E87302"/>
    <w:rsid w:val="00E874D2"/>
    <w:rsid w:val="00E907BD"/>
    <w:rsid w:val="00E9361D"/>
    <w:rsid w:val="00E94CE9"/>
    <w:rsid w:val="00E94F4A"/>
    <w:rsid w:val="00E95DDD"/>
    <w:rsid w:val="00EA4426"/>
    <w:rsid w:val="00EA5D39"/>
    <w:rsid w:val="00EB252C"/>
    <w:rsid w:val="00EC053D"/>
    <w:rsid w:val="00ED2929"/>
    <w:rsid w:val="00ED751B"/>
    <w:rsid w:val="00EE3C5D"/>
    <w:rsid w:val="00EE4A09"/>
    <w:rsid w:val="00EF360F"/>
    <w:rsid w:val="00F01578"/>
    <w:rsid w:val="00F13460"/>
    <w:rsid w:val="00F24D9C"/>
    <w:rsid w:val="00F330CD"/>
    <w:rsid w:val="00F5197D"/>
    <w:rsid w:val="00F64E0A"/>
    <w:rsid w:val="00F75253"/>
    <w:rsid w:val="00F86FCA"/>
    <w:rsid w:val="00FA0D50"/>
    <w:rsid w:val="00FA5E74"/>
    <w:rsid w:val="00FA7E24"/>
    <w:rsid w:val="00FB030C"/>
    <w:rsid w:val="00FB0F1A"/>
    <w:rsid w:val="00FB2B6E"/>
    <w:rsid w:val="00FC3605"/>
    <w:rsid w:val="00FD0324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E27C"/>
  <w15:chartTrackingRefBased/>
  <w15:docId w15:val="{1D9BBF96-E952-4ECA-B89E-965D0BE6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0B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6C"/>
  </w:style>
  <w:style w:type="paragraph" w:styleId="Footer">
    <w:name w:val="footer"/>
    <w:basedOn w:val="Normal"/>
    <w:link w:val="FooterChar"/>
    <w:uiPriority w:val="99"/>
    <w:unhideWhenUsed/>
    <w:rsid w:val="00A82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6C"/>
  </w:style>
  <w:style w:type="paragraph" w:styleId="ListParagraph">
    <w:name w:val="List Paragraph"/>
    <w:basedOn w:val="Normal"/>
    <w:uiPriority w:val="34"/>
    <w:qFormat/>
    <w:rsid w:val="004D157C"/>
    <w:pPr>
      <w:spacing w:before="100" w:beforeAutospacing="1" w:after="100" w:afterAutospacing="1" w:line="360" w:lineRule="auto"/>
      <w:ind w:left="720"/>
      <w:contextualSpacing/>
    </w:pPr>
  </w:style>
  <w:style w:type="character" w:customStyle="1" w:styleId="sc">
    <w:name w:val="sc"/>
    <w:basedOn w:val="DefaultParagraphFont"/>
    <w:rsid w:val="000F7392"/>
  </w:style>
  <w:style w:type="paragraph" w:styleId="BalloonText">
    <w:name w:val="Balloon Text"/>
    <w:basedOn w:val="Normal"/>
    <w:link w:val="BalloonTextChar"/>
    <w:uiPriority w:val="99"/>
    <w:semiHidden/>
    <w:unhideWhenUsed/>
    <w:rsid w:val="00433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8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0B6C"/>
    <w:rPr>
      <w:b/>
      <w:bCs/>
    </w:rPr>
  </w:style>
  <w:style w:type="character" w:styleId="Hyperlink">
    <w:name w:val="Hyperlink"/>
    <w:basedOn w:val="DefaultParagraphFont"/>
    <w:uiPriority w:val="99"/>
    <w:unhideWhenUsed/>
    <w:rsid w:val="00C724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@apchumbl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chumble.org/liv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193421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9C7D-4968-4CED-9977-4115E1B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Hannan</dc:creator>
  <cp:keywords/>
  <dc:description/>
  <cp:lastModifiedBy>Forrest F. Craig, III</cp:lastModifiedBy>
  <cp:revision>3</cp:revision>
  <cp:lastPrinted>2020-12-16T00:20:00Z</cp:lastPrinted>
  <dcterms:created xsi:type="dcterms:W3CDTF">2021-01-12T16:46:00Z</dcterms:created>
  <dcterms:modified xsi:type="dcterms:W3CDTF">2021-01-12T16:51:00Z</dcterms:modified>
</cp:coreProperties>
</file>